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71A" w:rsidRDefault="003757E5" w:rsidP="003757E5">
      <w:pPr>
        <w:jc w:val="center"/>
        <w:rPr>
          <w:b/>
          <w:u w:val="single"/>
        </w:rPr>
      </w:pPr>
      <w:r>
        <w:rPr>
          <w:b/>
          <w:u w:val="single"/>
        </w:rPr>
        <w:t>HINTS FOR TIME</w:t>
      </w:r>
      <w:r w:rsidRPr="003757E5">
        <w:rPr>
          <w:b/>
          <w:u w:val="single"/>
        </w:rPr>
        <w:t>KEEPERS</w:t>
      </w:r>
    </w:p>
    <w:p w:rsidR="003757E5" w:rsidRDefault="003757E5" w:rsidP="003757E5">
      <w:pPr>
        <w:jc w:val="both"/>
      </w:pPr>
      <w:r>
        <w:t>Scorers may be asked by the umpires if they would keep time.  If you do not feel able t</w:t>
      </w:r>
      <w:r w:rsidR="00AF3ACB">
        <w:t xml:space="preserve">o deal with scoring and </w:t>
      </w:r>
      <w:bookmarkStart w:id="0" w:name="_GoBack"/>
      <w:bookmarkEnd w:id="0"/>
      <w:r w:rsidR="002A3835">
        <w:t xml:space="preserve">time keeping </w:t>
      </w:r>
      <w:r>
        <w:t>you must tell the umpires before the start of the match so that alternative arrangements can be made.</w:t>
      </w:r>
    </w:p>
    <w:p w:rsidR="003757E5" w:rsidRDefault="003757E5" w:rsidP="003757E5">
      <w:pPr>
        <w:jc w:val="both"/>
      </w:pPr>
      <w:r>
        <w:t xml:space="preserve">If you </w:t>
      </w:r>
      <w:r w:rsidR="002A3835">
        <w:t>feel able to</w:t>
      </w:r>
      <w:r>
        <w:t xml:space="preserve"> time</w:t>
      </w:r>
      <w:r w:rsidR="002A3835">
        <w:t xml:space="preserve"> keep</w:t>
      </w:r>
      <w:r>
        <w:t xml:space="preserve"> here is a guide as to what is involved:</w:t>
      </w:r>
    </w:p>
    <w:p w:rsidR="003757E5" w:rsidRDefault="003757E5" w:rsidP="003757E5">
      <w:pPr>
        <w:pStyle w:val="ListParagraph"/>
        <w:numPr>
          <w:ilvl w:val="0"/>
          <w:numId w:val="2"/>
        </w:numPr>
        <w:jc w:val="both"/>
      </w:pPr>
      <w:r>
        <w:t>Ideally you should have 3 stopwatches, these should be provided by the umpires and/or your club.</w:t>
      </w:r>
    </w:p>
    <w:p w:rsidR="003757E5" w:rsidRDefault="003757E5" w:rsidP="003757E5">
      <w:pPr>
        <w:pStyle w:val="ListParagraph"/>
        <w:jc w:val="both"/>
      </w:pPr>
    </w:p>
    <w:p w:rsidR="003757E5" w:rsidRDefault="003757E5" w:rsidP="003757E5">
      <w:pPr>
        <w:pStyle w:val="ListParagraph"/>
        <w:numPr>
          <w:ilvl w:val="0"/>
          <w:numId w:val="2"/>
        </w:numPr>
        <w:jc w:val="both"/>
      </w:pPr>
      <w:r>
        <w:t>The first stopwatch is set for 15mins (the duration of each quarter).  If time is called during play this is the stopwatch that is stopped and re-started on the umpires whistle.</w:t>
      </w:r>
      <w:r w:rsidR="003C42B4">
        <w:t xml:space="preserve">  The time keeper needs to approach the umpire when there is about 10 secs of the quarter left and counted down from about 5secs to the end of the quarter for her to blow her whistle to end the quarter.</w:t>
      </w:r>
    </w:p>
    <w:p w:rsidR="003757E5" w:rsidRDefault="003757E5" w:rsidP="003757E5">
      <w:pPr>
        <w:pStyle w:val="ListParagraph"/>
      </w:pPr>
    </w:p>
    <w:p w:rsidR="003757E5" w:rsidRDefault="003757E5" w:rsidP="003757E5">
      <w:pPr>
        <w:pStyle w:val="ListParagraph"/>
        <w:numPr>
          <w:ilvl w:val="0"/>
          <w:numId w:val="2"/>
        </w:numPr>
        <w:jc w:val="both"/>
      </w:pPr>
      <w:r>
        <w:t>The second stopwatch is set at 30secs.  This is for injury time (all stoppages for injury or blood are now 30 secs).  Umpires need to be informed when there are 10 seconds left of injury time.</w:t>
      </w:r>
    </w:p>
    <w:p w:rsidR="003757E5" w:rsidRDefault="003757E5" w:rsidP="003757E5">
      <w:pPr>
        <w:pStyle w:val="ListParagraph"/>
      </w:pPr>
    </w:p>
    <w:p w:rsidR="003757E5" w:rsidRDefault="003757E5" w:rsidP="003757E5">
      <w:pPr>
        <w:pStyle w:val="ListParagraph"/>
        <w:numPr>
          <w:ilvl w:val="0"/>
          <w:numId w:val="2"/>
        </w:numPr>
        <w:jc w:val="both"/>
      </w:pPr>
      <w:r>
        <w:t>The third stopwatch is set at 3mins for quarter time and 5mins at half time.  Umpires need to be informed when there is 30secs left of an interval</w:t>
      </w:r>
      <w:r w:rsidR="003C42B4">
        <w:t>.</w:t>
      </w:r>
      <w:r>
        <w:t xml:space="preserve"> </w:t>
      </w:r>
    </w:p>
    <w:p w:rsidR="003C42B4" w:rsidRDefault="003C42B4" w:rsidP="003C42B4">
      <w:pPr>
        <w:pStyle w:val="ListParagraph"/>
      </w:pPr>
    </w:p>
    <w:p w:rsidR="003C42B4" w:rsidRDefault="003C42B4" w:rsidP="003757E5">
      <w:pPr>
        <w:pStyle w:val="ListParagraph"/>
        <w:numPr>
          <w:ilvl w:val="0"/>
          <w:numId w:val="2"/>
        </w:numPr>
        <w:jc w:val="both"/>
      </w:pPr>
      <w:r>
        <w:t xml:space="preserve">In the case of </w:t>
      </w:r>
      <w:proofErr w:type="spellStart"/>
      <w:r>
        <w:t>there</w:t>
      </w:r>
      <w:proofErr w:type="spellEnd"/>
      <w:r>
        <w:t xml:space="preserve"> only being 2 stopwatches, the injury time watch can be used to time quarter and half time.</w:t>
      </w:r>
    </w:p>
    <w:p w:rsidR="003C42B4" w:rsidRDefault="003C42B4" w:rsidP="003C42B4">
      <w:pPr>
        <w:pStyle w:val="ListParagraph"/>
      </w:pPr>
    </w:p>
    <w:p w:rsidR="003C42B4" w:rsidRDefault="003C42B4" w:rsidP="003757E5">
      <w:pPr>
        <w:pStyle w:val="ListParagraph"/>
        <w:numPr>
          <w:ilvl w:val="0"/>
          <w:numId w:val="2"/>
        </w:numPr>
        <w:jc w:val="both"/>
      </w:pPr>
      <w:r>
        <w:t>The duties of keeping time can be shared by the 2 Scorers.</w:t>
      </w:r>
    </w:p>
    <w:p w:rsidR="002A3835" w:rsidRDefault="002A3835" w:rsidP="002A3835">
      <w:pPr>
        <w:ind w:left="360"/>
        <w:jc w:val="both"/>
      </w:pPr>
    </w:p>
    <w:p w:rsidR="002A3835" w:rsidRDefault="002A3835" w:rsidP="002A3835">
      <w:pPr>
        <w:ind w:left="360"/>
        <w:jc w:val="both"/>
      </w:pPr>
    </w:p>
    <w:p w:rsidR="002A3835" w:rsidRDefault="002A3835" w:rsidP="002A3835">
      <w:pPr>
        <w:ind w:left="360"/>
        <w:jc w:val="both"/>
      </w:pPr>
    </w:p>
    <w:p w:rsidR="002A3835" w:rsidRDefault="002A3835" w:rsidP="002A3835">
      <w:pPr>
        <w:ind w:left="360"/>
        <w:jc w:val="both"/>
      </w:pPr>
      <w:r>
        <w:t>Ann Halliwell</w:t>
      </w:r>
    </w:p>
    <w:p w:rsidR="002A3835" w:rsidRPr="003757E5" w:rsidRDefault="002A3835" w:rsidP="002A3835">
      <w:pPr>
        <w:ind w:left="360"/>
        <w:jc w:val="both"/>
      </w:pPr>
      <w:r>
        <w:t>October 2016</w:t>
      </w:r>
    </w:p>
    <w:sectPr w:rsidR="002A3835" w:rsidRPr="003757E5" w:rsidSect="003757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96CAF"/>
    <w:multiLevelType w:val="hybridMultilevel"/>
    <w:tmpl w:val="A8BCB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DB392A"/>
    <w:multiLevelType w:val="hybridMultilevel"/>
    <w:tmpl w:val="87CC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7E5"/>
    <w:rsid w:val="002A3835"/>
    <w:rsid w:val="003757E5"/>
    <w:rsid w:val="003C42B4"/>
    <w:rsid w:val="00797D18"/>
    <w:rsid w:val="00AF3ACB"/>
    <w:rsid w:val="00BA0233"/>
    <w:rsid w:val="00F86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4F1E5-F35F-4FC5-A2FC-0F5A210E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4</cp:revision>
  <cp:lastPrinted>2016-10-30T14:15:00Z</cp:lastPrinted>
  <dcterms:created xsi:type="dcterms:W3CDTF">2016-10-30T14:17:00Z</dcterms:created>
  <dcterms:modified xsi:type="dcterms:W3CDTF">2016-10-31T13:44:00Z</dcterms:modified>
</cp:coreProperties>
</file>