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812A" w14:textId="77777777" w:rsidR="008D13E5" w:rsidRDefault="008D13E5" w:rsidP="005A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14:paraId="0B68FECE" w14:textId="77777777" w:rsidR="005A5904" w:rsidRPr="00AB040F" w:rsidRDefault="005A5904" w:rsidP="005A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AB040F">
        <w:rPr>
          <w:rFonts w:ascii="Times New Roman" w:eastAsia="Times New Roman" w:hAnsi="Times New Roman" w:cs="Times New Roman"/>
          <w:b/>
          <w:sz w:val="32"/>
          <w:szCs w:val="36"/>
        </w:rPr>
        <w:t>JERSEY NETBALL ASSOCIATION</w:t>
      </w:r>
    </w:p>
    <w:p w14:paraId="5603D071" w14:textId="77777777" w:rsidR="005A5904" w:rsidRPr="00AB040F" w:rsidRDefault="005A5904" w:rsidP="005A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6B607450" w14:textId="7DDD95BB" w:rsidR="005A5904" w:rsidRPr="00AB040F" w:rsidRDefault="005A5904" w:rsidP="005A5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B040F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FEES AND FINES - June 2</w:t>
      </w:r>
      <w:r w:rsidR="00753CB3">
        <w:rPr>
          <w:rFonts w:ascii="Times New Roman" w:eastAsia="Times New Roman" w:hAnsi="Times New Roman" w:cs="Times New Roman"/>
          <w:b/>
          <w:sz w:val="28"/>
          <w:szCs w:val="32"/>
        </w:rPr>
        <w:t>02</w:t>
      </w:r>
      <w:r w:rsidR="002E4F47">
        <w:rPr>
          <w:rFonts w:ascii="Times New Roman" w:eastAsia="Times New Roman" w:hAnsi="Times New Roman" w:cs="Times New Roman"/>
          <w:b/>
          <w:sz w:val="28"/>
          <w:szCs w:val="32"/>
        </w:rPr>
        <w:t>1</w:t>
      </w:r>
      <w:bookmarkStart w:id="0" w:name="_GoBack"/>
      <w:bookmarkEnd w:id="0"/>
    </w:p>
    <w:p w14:paraId="6E5B052A" w14:textId="77777777" w:rsidR="005A5904" w:rsidRDefault="005A5904" w:rsidP="005A59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</w:p>
    <w:p w14:paraId="34E20FE0" w14:textId="77777777" w:rsidR="005A5904" w:rsidRPr="00AB040F" w:rsidRDefault="005A5904" w:rsidP="005A59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AB040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FEES</w:t>
      </w:r>
    </w:p>
    <w:p w14:paraId="5F87C257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16"/>
          <w:szCs w:val="32"/>
          <w:u w:val="single"/>
        </w:rPr>
      </w:pPr>
    </w:p>
    <w:p w14:paraId="763765C2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Club Affiliation 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2015)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£66.00 for 1</w:t>
      </w:r>
      <w:r w:rsidRPr="00AB04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 team &amp; £25 per additional team</w:t>
      </w:r>
    </w:p>
    <w:p w14:paraId="4647C1BB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9DFFF52" w14:textId="77777777" w:rsidR="005A5904" w:rsidRPr="005A5904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904">
        <w:rPr>
          <w:rFonts w:ascii="Times New Roman" w:eastAsia="Times New Roman" w:hAnsi="Times New Roman" w:cs="Times New Roman"/>
          <w:sz w:val="28"/>
          <w:szCs w:val="28"/>
        </w:rPr>
        <w:t xml:space="preserve">Senior Subscription </w:t>
      </w:r>
      <w:r w:rsidRPr="005A5904">
        <w:rPr>
          <w:rFonts w:ascii="Times New Roman" w:eastAsia="Times New Roman" w:hAnsi="Times New Roman" w:cs="Times New Roman"/>
          <w:sz w:val="20"/>
          <w:szCs w:val="28"/>
        </w:rPr>
        <w:t>(AGM 2019)</w:t>
      </w:r>
      <w:r w:rsidRPr="005A5904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04">
        <w:rPr>
          <w:rFonts w:ascii="Times New Roman" w:eastAsia="Times New Roman" w:hAnsi="Times New Roman" w:cs="Times New Roman"/>
          <w:sz w:val="28"/>
          <w:szCs w:val="28"/>
        </w:rPr>
        <w:tab/>
        <w:t>£80.00</w:t>
      </w:r>
      <w:r w:rsidRPr="005A5904">
        <w:rPr>
          <w:rFonts w:ascii="Times New Roman" w:eastAsia="Times New Roman" w:hAnsi="Times New Roman" w:cs="Times New Roman"/>
          <w:sz w:val="28"/>
          <w:szCs w:val="28"/>
        </w:rPr>
        <w:tab/>
        <w:t>(Reduced fee from 1</w:t>
      </w:r>
      <w:r w:rsidRPr="005A59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5A5904">
        <w:rPr>
          <w:rFonts w:ascii="Times New Roman" w:eastAsia="Times New Roman" w:hAnsi="Times New Roman" w:cs="Times New Roman"/>
          <w:sz w:val="28"/>
          <w:szCs w:val="28"/>
        </w:rPr>
        <w:t xml:space="preserve"> Jan £60.00)</w:t>
      </w:r>
    </w:p>
    <w:p w14:paraId="3152C535" w14:textId="77777777" w:rsidR="005A5904" w:rsidRPr="005A5904" w:rsidRDefault="005A5904" w:rsidP="005A5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64429E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Under 18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>(AGM 2019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£40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(Reduced fee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from 1</w:t>
      </w:r>
      <w:r w:rsidRPr="00BD10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Feb (£30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>.00)</w:t>
      </w:r>
    </w:p>
    <w:p w14:paraId="545C825C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7C01F0E4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University student – </w:t>
      </w:r>
      <w:r w:rsidRPr="00AB040F">
        <w:rPr>
          <w:rFonts w:ascii="Times New Roman" w:eastAsia="Times New Roman" w:hAnsi="Times New Roman" w:cs="Times New Roman"/>
          <w:sz w:val="24"/>
          <w:szCs w:val="28"/>
        </w:rPr>
        <w:t>In full time education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(AGM 2019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£40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>.00</w:t>
      </w:r>
    </w:p>
    <w:p w14:paraId="71834320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53B31CD5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Under 14 Youth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>(AGM 2019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£40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(Reduced fee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from 1</w:t>
      </w:r>
      <w:r w:rsidRPr="00BD10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Feb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 £19.00)</w:t>
      </w:r>
    </w:p>
    <w:p w14:paraId="1965FB1C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785F31F1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>(£5.00 per person will be transferred to the JNA Development Fund. This does not apply to Reduced fees)</w:t>
      </w:r>
    </w:p>
    <w:p w14:paraId="770BE368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E200C89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Non-player/Independent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>(AGM 2019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£35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E8DB212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2CF52F43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22E532" w14:textId="77777777" w:rsidR="005A5904" w:rsidRPr="00AB040F" w:rsidRDefault="005A5904" w:rsidP="005A59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AB040F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FINES</w:t>
      </w:r>
    </w:p>
    <w:p w14:paraId="36BF906C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Each uniform infringement </w:t>
      </w:r>
      <w:r>
        <w:rPr>
          <w:rFonts w:ascii="Times New Roman" w:eastAsia="Times New Roman" w:hAnsi="Times New Roman" w:cs="Times New Roman"/>
          <w:sz w:val="20"/>
          <w:szCs w:val="28"/>
        </w:rPr>
        <w:t>(AGM 2019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£5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>.00</w:t>
      </w:r>
    </w:p>
    <w:p w14:paraId="6E14503B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56CED6" w14:textId="77777777" w:rsidR="005A5904" w:rsidRPr="00AB040F" w:rsidRDefault="005A5904" w:rsidP="005A5904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Scratched game                   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2012)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£10.00+ full cost of court </w:t>
      </w:r>
      <w:r w:rsidRPr="00AB040F">
        <w:rPr>
          <w:rFonts w:ascii="Times New Roman" w:eastAsia="Times New Roman" w:hAnsi="Times New Roman" w:cs="Times New Roman"/>
          <w:sz w:val="24"/>
          <w:szCs w:val="24"/>
        </w:rPr>
        <w:t>(an</w:t>
      </w:r>
      <w:r w:rsidRPr="00AB040F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00AB040F">
        <w:rPr>
          <w:rFonts w:ascii="Times New Roman" w:eastAsia="Times New Roman" w:hAnsi="Times New Roman" w:cs="Times New Roman"/>
          <w:sz w:val="24"/>
          <w:szCs w:val="24"/>
        </w:rPr>
        <w:t>appeal can be made to the Executive)</w:t>
      </w:r>
    </w:p>
    <w:p w14:paraId="4949B4B1" w14:textId="77777777" w:rsidR="005A5904" w:rsidRPr="00AB040F" w:rsidRDefault="005A5904" w:rsidP="005A5904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8"/>
          <w:szCs w:val="28"/>
        </w:rPr>
      </w:pPr>
    </w:p>
    <w:p w14:paraId="2BA5D90C" w14:textId="77777777" w:rsidR="005A5904" w:rsidRDefault="005A5904" w:rsidP="005A5904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 xml:space="preserve">(To increase by £5.00 for each subsequent scratched game. Based on particular ‘team’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scratching, </w:t>
      </w:r>
    </w:p>
    <w:p w14:paraId="148466AC" w14:textId="77777777" w:rsidR="005A5904" w:rsidRPr="00AB040F" w:rsidRDefault="005A5904" w:rsidP="005A5904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not a </w:t>
      </w:r>
      <w:r w:rsidRPr="00AB040F">
        <w:rPr>
          <w:rFonts w:ascii="Times New Roman" w:eastAsia="Times New Roman" w:hAnsi="Times New Roman" w:cs="Times New Roman"/>
          <w:sz w:val="24"/>
          <w:szCs w:val="28"/>
        </w:rPr>
        <w:t>Club.)</w:t>
      </w:r>
    </w:p>
    <w:p w14:paraId="366388A3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7D98E1" w14:textId="77777777" w:rsidR="005A5904" w:rsidRPr="00AB040F" w:rsidRDefault="005A5904" w:rsidP="005A5904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Umpire non-attendance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 xml:space="preserve">£10.00 </w:t>
      </w:r>
    </w:p>
    <w:p w14:paraId="245EA40A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>(£5.00 to JNA and £5.00 to stand-in umpire. If the match has to be rearranged, £10.00 to JNA)</w:t>
      </w:r>
    </w:p>
    <w:p w14:paraId="5DC7E53A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B1DADB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>Monthly meeting abs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entee 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2012)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£20.00</w:t>
      </w:r>
    </w:p>
    <w:p w14:paraId="3A25D5E8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>(For the 1</w:t>
      </w:r>
      <w:r w:rsidRPr="00AB04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st</w:t>
      </w:r>
      <w:r w:rsidRPr="00AB040F">
        <w:rPr>
          <w:rFonts w:ascii="Times New Roman" w:eastAsia="Times New Roman" w:hAnsi="Times New Roman" w:cs="Times New Roman"/>
          <w:sz w:val="24"/>
          <w:szCs w:val="28"/>
        </w:rPr>
        <w:t xml:space="preserve"> meeting without a Club delegate, to increase by £5.00 for each subsequent meeting during that year.)</w:t>
      </w:r>
    </w:p>
    <w:p w14:paraId="588BF0A8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14:paraId="0B9C52E6" w14:textId="77777777" w:rsidR="005A5904" w:rsidRPr="00AB040F" w:rsidRDefault="005A5904" w:rsidP="005A5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0F">
        <w:rPr>
          <w:rFonts w:ascii="Times New Roman" w:eastAsia="Times New Roman" w:hAnsi="Times New Roman" w:cs="Times New Roman"/>
          <w:sz w:val="28"/>
          <w:szCs w:val="28"/>
        </w:rPr>
        <w:t xml:space="preserve">Annual General Meeting     </w:t>
      </w:r>
      <w:r w:rsidRPr="00AB040F">
        <w:rPr>
          <w:rFonts w:ascii="Times New Roman" w:eastAsia="Times New Roman" w:hAnsi="Times New Roman" w:cs="Times New Roman"/>
          <w:sz w:val="20"/>
          <w:szCs w:val="28"/>
        </w:rPr>
        <w:t>(AGM 2000)</w:t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</w:r>
      <w:r w:rsidRPr="00AB040F">
        <w:rPr>
          <w:rFonts w:ascii="Times New Roman" w:eastAsia="Times New Roman" w:hAnsi="Times New Roman" w:cs="Times New Roman"/>
          <w:sz w:val="28"/>
          <w:szCs w:val="28"/>
        </w:rPr>
        <w:tab/>
        <w:t>£20.00</w:t>
      </w:r>
    </w:p>
    <w:p w14:paraId="574B77C2" w14:textId="179AD413" w:rsidR="00D04605" w:rsidRPr="00753CB3" w:rsidRDefault="005A5904" w:rsidP="0075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B040F">
        <w:rPr>
          <w:rFonts w:ascii="Times New Roman" w:eastAsia="Times New Roman" w:hAnsi="Times New Roman" w:cs="Times New Roman"/>
          <w:sz w:val="24"/>
          <w:szCs w:val="28"/>
        </w:rPr>
        <w:t>(6 delegates per Club. Clubs with more than one team, minimum of 3 delegates, with only one team, minimum of 2 delegates.)</w:t>
      </w:r>
    </w:p>
    <w:sectPr w:rsidR="00D04605" w:rsidRPr="00753CB3" w:rsidSect="005A5904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5BB9" w14:textId="77777777" w:rsidR="00FB1376" w:rsidRDefault="00FB1376" w:rsidP="005A5904">
      <w:pPr>
        <w:spacing w:after="0" w:line="240" w:lineRule="auto"/>
      </w:pPr>
      <w:r>
        <w:separator/>
      </w:r>
    </w:p>
  </w:endnote>
  <w:endnote w:type="continuationSeparator" w:id="0">
    <w:p w14:paraId="140F92EF" w14:textId="77777777" w:rsidR="00FB1376" w:rsidRDefault="00FB1376" w:rsidP="005A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BE00" w14:textId="77777777" w:rsidR="00FB1376" w:rsidRDefault="00FB1376" w:rsidP="005A5904">
      <w:pPr>
        <w:spacing w:after="0" w:line="240" w:lineRule="auto"/>
      </w:pPr>
      <w:r>
        <w:separator/>
      </w:r>
    </w:p>
  </w:footnote>
  <w:footnote w:type="continuationSeparator" w:id="0">
    <w:p w14:paraId="65538716" w14:textId="77777777" w:rsidR="00FB1376" w:rsidRDefault="00FB1376" w:rsidP="005A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005B9" w14:textId="77777777" w:rsidR="005A5904" w:rsidRDefault="005A5904" w:rsidP="005A590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EC457A" wp14:editId="673224D9">
          <wp:extent cx="1859280" cy="1572895"/>
          <wp:effectExtent l="0" t="0" r="762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57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D0"/>
    <w:rsid w:val="002E4F47"/>
    <w:rsid w:val="005A5904"/>
    <w:rsid w:val="00636236"/>
    <w:rsid w:val="00753CB3"/>
    <w:rsid w:val="008D13E5"/>
    <w:rsid w:val="00AB7D25"/>
    <w:rsid w:val="00AD0BD0"/>
    <w:rsid w:val="00D0460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1FBF3"/>
  <w15:chartTrackingRefBased/>
  <w15:docId w15:val="{B16EDDB4-F7A1-4E4D-8303-6A7E60D0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04"/>
  </w:style>
  <w:style w:type="paragraph" w:styleId="Footer">
    <w:name w:val="footer"/>
    <w:basedOn w:val="Normal"/>
    <w:link w:val="FooterChar"/>
    <w:uiPriority w:val="99"/>
    <w:unhideWhenUsed/>
    <w:rsid w:val="005A5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Microsoft Office User</cp:lastModifiedBy>
  <cp:revision>3</cp:revision>
  <cp:lastPrinted>2019-06-11T08:24:00Z</cp:lastPrinted>
  <dcterms:created xsi:type="dcterms:W3CDTF">2021-06-27T16:50:00Z</dcterms:created>
  <dcterms:modified xsi:type="dcterms:W3CDTF">2021-06-27T16:50:00Z</dcterms:modified>
</cp:coreProperties>
</file>